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D2252"/>
          <w:sz w:val="20"/>
        </w:rPr>
        <w:t xml:space="preserve">Example letter of demand. </w:t>
      </w:r>
      <w:r>
        <w:rPr>
          <w:color w:val="2D2252"/>
          <w:sz w:val="20"/>
        </w:rPr>
        <w:t>This is general information, not legal advice. It must be adapted to your own facts before you use it: change every detail, check the debtor's correct legal name, and claim only what you are owed. The businesses, people and details in it are made up, and the ACN shown is a placeholder. From Letters of Demand (lettersofdemand.com.au), a service of Professional Edge Lawyers.</w:t>
      </w:r>
    </w:p>
    <w:p/>
    <w:p>
      <w:pPr>
        <w:spacing w:after="160"/>
      </w:pPr>
      <w:r>
        <w:rPr>
          <w:b/>
          <w:sz w:val="22"/>
        </w:rPr>
        <w:t>BAYVIEW JOINERY PTY LTD</w:t>
      </w:r>
      <w:r>
        <w:rPr>
          <w:b w:val="0"/>
          <w:sz w:val="22"/>
        </w:rPr>
        <w:t xml:space="preserve"> ACN 000 000 000</w:t>
      </w:r>
      <w:r>
        <w:br/>
      </w:r>
      <w:r>
        <w:rPr>
          <w:b w:val="0"/>
          <w:sz w:val="22"/>
        </w:rPr>
        <w:t>[Street address] · [Phone] · [Email]</w:t>
      </w:r>
    </w:p>
    <w:p>
      <w:pPr>
        <w:spacing w:after="160"/>
      </w:pPr>
      <w:r>
        <w:rPr>
          <w:b w:val="0"/>
          <w:sz w:val="22"/>
        </w:rPr>
        <w:t>18 May 2026</w:t>
      </w:r>
      <w:r>
        <w:br/>
      </w:r>
      <w:r>
        <w:rPr>
          <w:b w:val="0"/>
          <w:sz w:val="22"/>
        </w:rPr>
        <w:t>By email to [accounts email address] and by post</w:t>
      </w:r>
    </w:p>
    <w:p>
      <w:pPr>
        <w:spacing w:after="160"/>
      </w:pPr>
      <w:r>
        <w:rPr>
          <w:b w:val="0"/>
          <w:sz w:val="22"/>
        </w:rPr>
        <w:t>The Director</w:t>
      </w:r>
      <w:r>
        <w:br/>
      </w:r>
      <w:r>
        <w:rPr>
          <w:b w:val="0"/>
          <w:sz w:val="22"/>
        </w:rPr>
        <w:t>Hartley Fitouts Pty Ltd ACN 000 000 000</w:t>
      </w:r>
      <w:r>
        <w:br/>
      </w:r>
      <w:r>
        <w:rPr>
          <w:b w:val="0"/>
          <w:sz w:val="22"/>
        </w:rPr>
        <w:t>[Registered office address]</w:t>
      </w:r>
    </w:p>
    <w:p>
      <w:pPr>
        <w:spacing w:after="160"/>
      </w:pPr>
      <w:r>
        <w:rPr>
          <w:b/>
          <w:sz w:val="22"/>
        </w:rPr>
        <w:t>Letter of demand: unpaid invoices 1047 and 1052, $6,820.00</w:t>
      </w:r>
    </w:p>
    <w:p>
      <w:pPr>
        <w:spacing w:after="160"/>
      </w:pPr>
      <w:r>
        <w:rPr>
          <w:b w:val="0"/>
          <w:sz w:val="22"/>
        </w:rPr>
        <w:t>Dear Director</w:t>
      </w:r>
    </w:p>
    <w:p>
      <w:pPr>
        <w:spacing w:after="160"/>
      </w:pPr>
      <w:r>
        <w:rPr>
          <w:b w:val="0"/>
          <w:sz w:val="22"/>
        </w:rPr>
        <w:t>We write about money Hartley Fitouts Pty Ltd owes Bayview Joinery Pty Ltd for joinery work.</w:t>
      </w:r>
    </w:p>
    <w:p>
      <w:pPr>
        <w:spacing w:after="160"/>
      </w:pPr>
      <w:r>
        <w:rPr>
          <w:b/>
          <w:sz w:val="22"/>
        </w:rPr>
        <w:t>The agreement</w:t>
      </w:r>
      <w:r>
        <w:br/>
      </w:r>
      <w:r>
        <w:rPr>
          <w:b w:val="0"/>
          <w:sz w:val="22"/>
        </w:rPr>
        <w:t>On 10 February 2026 you accepted our written quote Q-2210 by email. Under that quote we agreed to make and install the reception desk and storage joinery for your fit-out at [site address], and you agreed to pay each invoice within 30 days of its date. Our terms of trade were attached to the quote.</w:t>
      </w:r>
    </w:p>
    <w:p>
      <w:pPr>
        <w:spacing w:after="160"/>
      </w:pPr>
      <w:r>
        <w:rPr>
          <w:b/>
          <w:sz w:val="22"/>
        </w:rPr>
        <w:t>The work and the amount owing</w:t>
      </w:r>
      <w:r>
        <w:br/>
      </w:r>
      <w:r>
        <w:rPr>
          <w:b w:val="0"/>
          <w:sz w:val="22"/>
        </w:rPr>
        <w:t>We completed the work in two stages and invoiced you as follows:</w:t>
      </w:r>
    </w:p>
    <w:tbl>
      <w:tblPr>
        <w:tblStyle w:val="TableGrid"/>
        <w:tblW w:type="auto" w:w="0"/>
        <w:tblLook w:firstColumn="1" w:firstRow="1" w:lastColumn="0" w:lastRow="0" w:noHBand="0" w:noVBand="1" w:val="04A0"/>
      </w:tblPr>
      <w:tblGrid>
        <w:gridCol w:w="2379"/>
        <w:gridCol w:w="2379"/>
        <w:gridCol w:w="2379"/>
        <w:gridCol w:w="2379"/>
      </w:tblGrid>
      <w:tr>
        <w:tc>
          <w:tcPr>
            <w:tcW w:type="dxa" w:w="2379"/>
          </w:tcPr>
          <w:p>
            <w:r>
              <w:rPr>
                <w:b/>
                <w:sz w:val="20"/>
              </w:rPr>
              <w:t>Invoice</w:t>
            </w:r>
          </w:p>
        </w:tc>
        <w:tc>
          <w:tcPr>
            <w:tcW w:type="dxa" w:w="2379"/>
          </w:tcPr>
          <w:p>
            <w:r>
              <w:rPr>
                <w:b/>
                <w:sz w:val="20"/>
              </w:rPr>
              <w:t>Date</w:t>
            </w:r>
          </w:p>
        </w:tc>
        <w:tc>
          <w:tcPr>
            <w:tcW w:type="dxa" w:w="2379"/>
          </w:tcPr>
          <w:p>
            <w:r>
              <w:rPr>
                <w:b/>
                <w:sz w:val="20"/>
              </w:rPr>
              <w:t>Due</w:t>
            </w:r>
          </w:p>
        </w:tc>
        <w:tc>
          <w:tcPr>
            <w:tcW w:type="dxa" w:w="2379"/>
          </w:tcPr>
          <w:p>
            <w:pPr>
              <w:jc w:val="right"/>
            </w:pPr>
            <w:r>
              <w:rPr>
                <w:b/>
                <w:sz w:val="20"/>
              </w:rPr>
              <w:t>Amount (incl GST)</w:t>
            </w:r>
          </w:p>
        </w:tc>
      </w:tr>
      <w:tr>
        <w:tc>
          <w:tcPr>
            <w:tcW w:type="dxa" w:w="2379"/>
          </w:tcPr>
          <w:p>
            <w:r>
              <w:rPr>
                <w:b w:val="0"/>
                <w:sz w:val="20"/>
              </w:rPr>
              <w:t>1047</w:t>
            </w:r>
          </w:p>
        </w:tc>
        <w:tc>
          <w:tcPr>
            <w:tcW w:type="dxa" w:w="2379"/>
          </w:tcPr>
          <w:p>
            <w:r>
              <w:rPr>
                <w:b w:val="0"/>
                <w:sz w:val="20"/>
              </w:rPr>
              <w:t>3 March 2026</w:t>
            </w:r>
          </w:p>
        </w:tc>
        <w:tc>
          <w:tcPr>
            <w:tcW w:type="dxa" w:w="2379"/>
          </w:tcPr>
          <w:p>
            <w:r>
              <w:rPr>
                <w:b w:val="0"/>
                <w:sz w:val="20"/>
              </w:rPr>
              <w:t>2 April 2026</w:t>
            </w:r>
          </w:p>
        </w:tc>
        <w:tc>
          <w:tcPr>
            <w:tcW w:type="dxa" w:w="2379"/>
          </w:tcPr>
          <w:p>
            <w:pPr>
              <w:jc w:val="right"/>
            </w:pPr>
            <w:r>
              <w:rPr>
                <w:b w:val="0"/>
                <w:sz w:val="20"/>
              </w:rPr>
              <w:t>$4,180.00</w:t>
            </w:r>
          </w:p>
        </w:tc>
      </w:tr>
      <w:tr>
        <w:tc>
          <w:tcPr>
            <w:tcW w:type="dxa" w:w="2379"/>
          </w:tcPr>
          <w:p>
            <w:r>
              <w:rPr>
                <w:b w:val="0"/>
                <w:sz w:val="20"/>
              </w:rPr>
              <w:t>1052</w:t>
            </w:r>
          </w:p>
        </w:tc>
        <w:tc>
          <w:tcPr>
            <w:tcW w:type="dxa" w:w="2379"/>
          </w:tcPr>
          <w:p>
            <w:r>
              <w:rPr>
                <w:b w:val="0"/>
                <w:sz w:val="20"/>
              </w:rPr>
              <w:t>24 March 2026</w:t>
            </w:r>
          </w:p>
        </w:tc>
        <w:tc>
          <w:tcPr>
            <w:tcW w:type="dxa" w:w="2379"/>
          </w:tcPr>
          <w:p>
            <w:r>
              <w:rPr>
                <w:b w:val="0"/>
                <w:sz w:val="20"/>
              </w:rPr>
              <w:t>23 April 2026</w:t>
            </w:r>
          </w:p>
        </w:tc>
        <w:tc>
          <w:tcPr>
            <w:tcW w:type="dxa" w:w="2379"/>
          </w:tcPr>
          <w:p>
            <w:pPr>
              <w:jc w:val="right"/>
            </w:pPr>
            <w:r>
              <w:rPr>
                <w:b w:val="0"/>
                <w:sz w:val="20"/>
              </w:rPr>
              <w:t>$3,640.00</w:t>
            </w:r>
          </w:p>
        </w:tc>
      </w:tr>
      <w:tr>
        <w:tc>
          <w:tcPr>
            <w:tcW w:type="dxa" w:w="2379"/>
          </w:tcPr>
          <w:p>
            <w:r>
              <w:rPr>
                <w:b w:val="0"/>
                <w:sz w:val="20"/>
              </w:rPr>
              <w:t>Total invoiced</w:t>
            </w:r>
          </w:p>
        </w:tc>
        <w:tc>
          <w:tcPr>
            <w:tcW w:type="dxa" w:w="2379"/>
          </w:tcPr>
          <w:p/>
        </w:tc>
        <w:tc>
          <w:tcPr>
            <w:tcW w:type="dxa" w:w="2379"/>
          </w:tcPr>
          <w:p/>
        </w:tc>
        <w:tc>
          <w:tcPr>
            <w:tcW w:type="dxa" w:w="2379"/>
          </w:tcPr>
          <w:p>
            <w:pPr>
              <w:jc w:val="right"/>
            </w:pPr>
            <w:r>
              <w:rPr>
                <w:b w:val="0"/>
                <w:sz w:val="20"/>
              </w:rPr>
              <w:t>$7,820.00</w:t>
            </w:r>
          </w:p>
        </w:tc>
      </w:tr>
      <w:tr>
        <w:tc>
          <w:tcPr>
            <w:tcW w:type="dxa" w:w="2379"/>
          </w:tcPr>
          <w:p>
            <w:r>
              <w:rPr>
                <w:b w:val="0"/>
                <w:sz w:val="20"/>
              </w:rPr>
              <w:t>Less your payment on 15 April 2026</w:t>
            </w:r>
          </w:p>
        </w:tc>
        <w:tc>
          <w:tcPr>
            <w:tcW w:type="dxa" w:w="2379"/>
          </w:tcPr>
          <w:p/>
        </w:tc>
        <w:tc>
          <w:tcPr>
            <w:tcW w:type="dxa" w:w="2379"/>
          </w:tcPr>
          <w:p/>
        </w:tc>
        <w:tc>
          <w:tcPr>
            <w:tcW w:type="dxa" w:w="2379"/>
          </w:tcPr>
          <w:p>
            <w:pPr>
              <w:jc w:val="right"/>
            </w:pPr>
            <w:r>
              <w:rPr>
                <w:b w:val="0"/>
                <w:sz w:val="20"/>
              </w:rPr>
              <w:t>($1,000.00)</w:t>
            </w:r>
          </w:p>
        </w:tc>
      </w:tr>
      <w:tr>
        <w:tc>
          <w:tcPr>
            <w:tcW w:type="dxa" w:w="2379"/>
          </w:tcPr>
          <w:p>
            <w:r>
              <w:rPr>
                <w:b/>
                <w:sz w:val="20"/>
              </w:rPr>
              <w:t>Amount owing</w:t>
            </w:r>
          </w:p>
        </w:tc>
        <w:tc>
          <w:tcPr>
            <w:tcW w:type="dxa" w:w="2379"/>
          </w:tcPr>
          <w:p/>
        </w:tc>
        <w:tc>
          <w:tcPr>
            <w:tcW w:type="dxa" w:w="2379"/>
          </w:tcPr>
          <w:p/>
        </w:tc>
        <w:tc>
          <w:tcPr>
            <w:tcW w:type="dxa" w:w="2379"/>
          </w:tcPr>
          <w:p>
            <w:pPr>
              <w:jc w:val="right"/>
            </w:pPr>
            <w:r>
              <w:rPr>
                <w:b/>
                <w:sz w:val="20"/>
              </w:rPr>
              <w:t>$6,820.00</w:t>
            </w:r>
          </w:p>
        </w:tc>
      </w:tr>
    </w:tbl>
    <w:p/>
    <w:p>
      <w:pPr>
        <w:spacing w:after="160"/>
      </w:pPr>
      <w:r>
        <w:rPr>
          <w:b w:val="0"/>
          <w:sz w:val="22"/>
        </w:rPr>
        <w:t>You have not raised any complaint about the work.</w:t>
      </w:r>
    </w:p>
    <w:p>
      <w:pPr>
        <w:spacing w:after="160"/>
      </w:pPr>
      <w:r>
        <w:rPr>
          <w:b/>
          <w:sz w:val="22"/>
        </w:rPr>
        <w:t>Our reminders</w:t>
      </w:r>
      <w:r>
        <w:br/>
      </w:r>
      <w:r>
        <w:rPr>
          <w:b w:val="0"/>
          <w:sz w:val="22"/>
        </w:rPr>
        <w:t>We sent you a statement and reminder on 1 May 2026 and a further reminder on 8 May 2026. We have not received a reply to either.</w:t>
      </w:r>
    </w:p>
    <w:p>
      <w:pPr>
        <w:spacing w:after="160"/>
      </w:pPr>
      <w:r>
        <w:rPr>
          <w:b/>
          <w:sz w:val="22"/>
        </w:rPr>
        <w:t>Interest</w:t>
      </w:r>
      <w:r>
        <w:br/>
      </w:r>
      <w:r>
        <w:rPr>
          <w:b w:val="0"/>
          <w:sz w:val="22"/>
        </w:rPr>
        <w:t>Clause 7 of our terms of trade allows interest on overdue amounts. We have not added interest to the amount above. If we have to issue proceedings, we will claim interest under that clause.</w:t>
      </w:r>
    </w:p>
    <w:p>
      <w:pPr>
        <w:spacing w:after="160"/>
      </w:pPr>
      <w:r>
        <w:rPr>
          <w:b/>
          <w:sz w:val="22"/>
        </w:rPr>
        <w:t>Our demand</w:t>
      </w:r>
      <w:r>
        <w:br/>
      </w:r>
      <w:r>
        <w:rPr>
          <w:b w:val="0"/>
          <w:sz w:val="22"/>
        </w:rPr>
        <w:t>We demand that you pay $6,820.00 by 4 pm on Monday 1 June 2026.</w:t>
      </w:r>
    </w:p>
    <w:p>
      <w:pPr>
        <w:spacing w:after="160"/>
      </w:pPr>
      <w:r>
        <w:rPr>
          <w:b/>
          <w:sz w:val="22"/>
        </w:rPr>
        <w:t>How to pay</w:t>
      </w:r>
      <w:r>
        <w:br/>
      </w:r>
      <w:r>
        <w:rPr>
          <w:b w:val="0"/>
          <w:sz w:val="22"/>
        </w:rPr>
        <w:t>Please pay by bank transfer to:</w:t>
      </w:r>
      <w:r>
        <w:br/>
      </w:r>
      <w:r>
        <w:rPr>
          <w:b w:val="0"/>
          <w:sz w:val="22"/>
        </w:rPr>
        <w:t>Account name: Bayview Joinery Pty Ltd</w:t>
      </w:r>
      <w:r>
        <w:br/>
      </w:r>
      <w:r>
        <w:rPr>
          <w:b w:val="0"/>
          <w:sz w:val="22"/>
        </w:rPr>
        <w:t>BSB: [BSB]</w:t>
      </w:r>
      <w:r>
        <w:br/>
      </w:r>
      <w:r>
        <w:rPr>
          <w:b w:val="0"/>
          <w:sz w:val="22"/>
        </w:rPr>
        <w:t>Account number: [account number]</w:t>
      </w:r>
      <w:r>
        <w:br/>
      </w:r>
      <w:r>
        <w:rPr>
          <w:b w:val="0"/>
          <w:sz w:val="22"/>
        </w:rPr>
        <w:t>Reference: Hartley 1047 1052</w:t>
      </w:r>
      <w:r>
        <w:br/>
      </w:r>
      <w:r>
        <w:rPr>
          <w:b w:val="0"/>
          <w:sz w:val="22"/>
        </w:rPr>
        <w:t>Please call us on [phone] to confirm these details before you pay.</w:t>
      </w:r>
    </w:p>
    <w:p>
      <w:pPr>
        <w:spacing w:after="160"/>
      </w:pPr>
      <w:r>
        <w:rPr>
          <w:b/>
          <w:sz w:val="22"/>
        </w:rPr>
        <w:t>If you do not pay</w:t>
      </w:r>
      <w:r>
        <w:br/>
      </w:r>
      <w:r>
        <w:rPr>
          <w:b w:val="0"/>
          <w:sz w:val="22"/>
        </w:rPr>
        <w:t>If we do not receive the full amount by that time, we intend to file a claim against Hartley Fitouts Pty Ltd in the Magistrates' Court of Victoria for $6,820.00, together with interest and costs.</w:t>
      </w:r>
    </w:p>
    <w:p>
      <w:pPr>
        <w:spacing w:after="160"/>
      </w:pPr>
      <w:r>
        <w:rPr>
          <w:b/>
          <w:sz w:val="22"/>
        </w:rPr>
        <w:t>If you dispute any part of this amount</w:t>
      </w:r>
      <w:r>
        <w:br/>
      </w:r>
      <w:r>
        <w:rPr>
          <w:b w:val="0"/>
          <w:sz w:val="22"/>
        </w:rPr>
        <w:t>Please tell us in writing before the deadline which part you dispute and why, and send any documents you rely on. We will consider what you send.</w:t>
      </w:r>
    </w:p>
    <w:p>
      <w:pPr>
        <w:spacing w:after="160"/>
      </w:pPr>
      <w:r>
        <w:rPr>
          <w:b/>
          <w:sz w:val="22"/>
        </w:rPr>
        <w:t>Enclosed</w:t>
      </w:r>
      <w:r>
        <w:br/>
      </w:r>
      <w:r>
        <w:rPr>
          <w:b w:val="0"/>
          <w:sz w:val="22"/>
        </w:rPr>
        <w:t>Quote Q-2210; terms of trade; invoices 1047 and 1052; statement dated 1 May 2026.</w:t>
      </w:r>
    </w:p>
    <w:p>
      <w:pPr>
        <w:spacing w:after="160"/>
      </w:pPr>
      <w:r>
        <w:rPr>
          <w:b w:val="0"/>
          <w:sz w:val="22"/>
        </w:rPr>
        <w:t>Yours faithfully</w:t>
      </w:r>
    </w:p>
    <w:p>
      <w:pPr>
        <w:spacing w:after="160"/>
      </w:pPr>
      <w:r>
        <w:rPr>
          <w:b w:val="0"/>
          <w:sz w:val="22"/>
        </w:rPr>
        <w:t>[Name]</w:t>
      </w:r>
      <w:r>
        <w:br/>
      </w:r>
      <w:r>
        <w:rPr>
          <w:b w:val="0"/>
          <w:sz w:val="22"/>
        </w:rPr>
        <w:t>Director, Bayview Joinery Pty Ltd</w:t>
      </w:r>
      <w:r>
        <w:br/>
      </w:r>
      <w:r>
        <w:rPr>
          <w:b w:val="0"/>
          <w:sz w:val="22"/>
        </w:rPr>
        <w:t>[Phone] · [Email]</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letter of demand</dc:title>
  <dc:subject/>
  <dc:creator>Letters of Demand</dc:creator>
  <cp:keywords/>
  <dc:description>General information only, not legal advice. Adapt to your own facts.</dc:description>
  <cp:lastModifiedBy/>
  <cp:revision>1</cp:revision>
  <dcterms:created xsi:type="dcterms:W3CDTF">2013-12-23T23:15:00Z</dcterms:created>
  <dcterms:modified xsi:type="dcterms:W3CDTF">2013-12-23T23:15:00Z</dcterms:modified>
  <cp:category/>
</cp:coreProperties>
</file>